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12C" w:rsidRDefault="005C1E19">
      <w:r>
        <w:rPr>
          <w:noProof/>
          <w:lang w:eastAsia="en-GB"/>
        </w:rPr>
        <w:drawing>
          <wp:inline distT="0" distB="0" distL="0" distR="0" wp14:anchorId="682927ED" wp14:editId="70DE407D">
            <wp:extent cx="3477114" cy="4536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7114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F7570C" wp14:editId="30D34EC3">
            <wp:extent cx="3818664" cy="4032000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8664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E19" w:rsidRDefault="005C1E19">
      <w:r>
        <w:rPr>
          <w:noProof/>
          <w:lang w:eastAsia="en-GB"/>
        </w:rPr>
        <w:drawing>
          <wp:inline distT="0" distB="0" distL="0" distR="0" wp14:anchorId="1E98B22F" wp14:editId="735346E7">
            <wp:extent cx="3528430" cy="4428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8430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 wp14:anchorId="65CDC5D1" wp14:editId="222ADC50">
            <wp:extent cx="3246195" cy="417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6195" cy="41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82C" w:rsidRDefault="0087782C">
      <w:pPr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Inspired by his love of dogs and the urban landscape in which he was born, raised and still calls home, pop </w:t>
      </w:r>
      <w:r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t>artist Dean Russo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 of Brooklyn, NY creates vibrant, </w:t>
      </w:r>
      <w:proofErr w:type="spellStart"/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colorful</w:t>
      </w:r>
      <w:proofErr w:type="spellEnd"/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animal portraits as vivid and unique as our pets' personalities.</w:t>
      </w:r>
    </w:p>
    <w:p w:rsidR="0052249C" w:rsidRDefault="0052249C">
      <w:r>
        <w:rPr>
          <w:rFonts w:ascii="Arial" w:hAnsi="Arial" w:cs="Arial"/>
          <w:b/>
          <w:bCs/>
          <w:color w:val="222222"/>
          <w:shd w:val="clear" w:color="auto" w:fill="FFFFFF"/>
        </w:rPr>
        <w:t>Dean Russo</w:t>
      </w:r>
      <w:r>
        <w:rPr>
          <w:rFonts w:ascii="Arial" w:hAnsi="Arial" w:cs="Arial"/>
          <w:color w:val="222222"/>
          <w:shd w:val="clear" w:color="auto" w:fill="FFFFFF"/>
        </w:rPr>
        <w:t xml:space="preserve"> is an American pop portrait artist who's known for his use of a mix of different bright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colors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in his artwork. His works lie somewhere between realism and abstract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coloring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 He has a strong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background</w:t>
      </w:r>
      <w:r>
        <w:rPr>
          <w:rFonts w:ascii="Arial" w:hAnsi="Arial" w:cs="Arial"/>
          <w:color w:val="222222"/>
          <w:shd w:val="clear" w:color="auto" w:fill="FFFFFF"/>
        </w:rPr>
        <w:t> both in graphic design and fine art, skills he has extensively explored in his works.</w:t>
      </w:r>
      <w:bookmarkStart w:id="0" w:name="_GoBack"/>
      <w:bookmarkEnd w:id="0"/>
    </w:p>
    <w:sectPr w:rsidR="0052249C" w:rsidSect="006159B6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9B6"/>
    <w:rsid w:val="0052249C"/>
    <w:rsid w:val="005C1E19"/>
    <w:rsid w:val="006159B6"/>
    <w:rsid w:val="0087782C"/>
    <w:rsid w:val="00FF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1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E19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87782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1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E19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87782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Bullock</dc:creator>
  <cp:lastModifiedBy>Anthony Bullock</cp:lastModifiedBy>
  <cp:revision>4</cp:revision>
  <dcterms:created xsi:type="dcterms:W3CDTF">2020-04-18T10:13:00Z</dcterms:created>
  <dcterms:modified xsi:type="dcterms:W3CDTF">2020-04-18T10:19:00Z</dcterms:modified>
</cp:coreProperties>
</file>